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3E" w:rsidRPr="0097423E" w:rsidRDefault="0097423E" w:rsidP="0097423E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b/>
          <w:bCs/>
          <w:color w:val="1B669D"/>
          <w:sz w:val="24"/>
          <w:szCs w:val="24"/>
        </w:rPr>
        <w:t>О рафинированном сахаре в детском питании</w:t>
      </w:r>
    </w:p>
    <w:p w:rsidR="0097423E" w:rsidRPr="0097423E" w:rsidRDefault="0097423E" w:rsidP="0097423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97423E" w:rsidRPr="0097423E" w:rsidRDefault="0097423E" w:rsidP="0097423E">
      <w:pPr>
        <w:shd w:val="clear" w:color="auto" w:fill="F8F8F8"/>
        <w:spacing w:after="11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День защиты детей </w:t>
      </w:r>
      <w:proofErr w:type="spellStart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Роспотребнадзор</w:t>
      </w:r>
      <w:proofErr w:type="spellEnd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напоминает, что здоровье ребенка, </w:t>
      </w:r>
      <w:proofErr w:type="gramStart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впрочем</w:t>
      </w:r>
      <w:proofErr w:type="gramEnd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как и взрослого, во многом зависит от рациона питания. Согласно рекомендациям кардиологов, человеку в среднем можно употреблять около шести ложек сахара в день. Такое количество не влияет на наш организм, и рафинад свободно расщепляется и переваривается.</w:t>
      </w:r>
    </w:p>
    <w:p w:rsidR="0097423E" w:rsidRPr="0097423E" w:rsidRDefault="0097423E" w:rsidP="0097423E">
      <w:pPr>
        <w:shd w:val="clear" w:color="auto" w:fill="F8F8F8"/>
        <w:spacing w:after="11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На сегодняшний день это очень актуальная тема - сладости являются самым легким и доступным способом доставить ребенку радость. </w:t>
      </w:r>
      <w:proofErr w:type="gramStart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И вместо того, чтобы давать своему ребенку по-настоящему полезный сахар, который содержится во фруктах, или сухофруктах, мамы и папы, бабушки и дедушки с умилением смотрят, как малыш с удовольствием поглощает горы конфет и печенья и не задумываются о том, что рафинированный сахар и прочие сладости - являются источниками быстро усваиваемых углеводов и большое их количество в рационе питания вредно для детей</w:t>
      </w:r>
      <w:proofErr w:type="gramEnd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. Основные проблемы, возникающие при большом употреблении сладкого, это:</w:t>
      </w:r>
    </w:p>
    <w:p w:rsidR="0097423E" w:rsidRPr="0097423E" w:rsidRDefault="0097423E" w:rsidP="0097423E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  <w:u w:val="single"/>
        </w:rPr>
        <w:t>Лишний вес.</w:t>
      </w:r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 Сахар, как сказано ранее, быстро усваивается. Следовательно, чтобы сбросить этот лишний груз, ребенку необходимо много двигаться. Однако, в </w:t>
      </w:r>
      <w:proofErr w:type="gramStart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Х</w:t>
      </w:r>
      <w:proofErr w:type="gramEnd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XI веке ребенку порой интереснее дома смотреть мультфильмы на своих </w:t>
      </w:r>
      <w:proofErr w:type="spellStart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гаджетах</w:t>
      </w:r>
      <w:proofErr w:type="spellEnd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, играть в такие игры, которые не требуют огромного запаса энергии. Им не интересно выходить на улицу, потому что дома лучше. В результате этого, энергия, поступившая в организм вместе с сахаром, так и остается не потраченной. И ребенок начинает прибавлять в весе.</w:t>
      </w:r>
    </w:p>
    <w:p w:rsidR="0097423E" w:rsidRPr="0097423E" w:rsidRDefault="0097423E" w:rsidP="0097423E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  <w:u w:val="single"/>
        </w:rPr>
        <w:t>Нарушение целостности эмали зубов и возникновение кариеса</w:t>
      </w:r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Контакт сахара и эмали зубов приводит к появлению кариеса. </w:t>
      </w:r>
      <w:proofErr w:type="gramStart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Большинство детей не любит чистить</w:t>
      </w:r>
      <w:proofErr w:type="gramEnd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зубы, и родители иногда закрывают глаза на это. В результате чего у ребенка начинаются проблемы со здоровьем зубов. И тут без вмешательства стоматолога обойтись сложно.</w:t>
      </w:r>
    </w:p>
    <w:p w:rsidR="0097423E" w:rsidRPr="0097423E" w:rsidRDefault="0097423E" w:rsidP="0097423E">
      <w:pPr>
        <w:shd w:val="clear" w:color="auto" w:fill="F8F8F8"/>
        <w:spacing w:after="11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Помимо проблем, перечисленных выше, существуют и другие негативные последствия на организм при чрезмерном употреблении сахара, это:</w:t>
      </w:r>
    </w:p>
    <w:p w:rsidR="0097423E" w:rsidRPr="0097423E" w:rsidRDefault="0097423E" w:rsidP="0097423E">
      <w:pPr>
        <w:numPr>
          <w:ilvl w:val="0"/>
          <w:numId w:val="3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излишнее потребление сахара нарушает пищевое поведение – у ребенка меняются вкусы, и он отказывается есть любую </w:t>
      </w:r>
      <w:proofErr w:type="gramStart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пищу</w:t>
      </w:r>
      <w:proofErr w:type="gramEnd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не содержащую сахар, перестает есть овощи, фрукты, молочные и мясные продукты. Соответственно в организм перестают поступать необходимые питательные вещества, микроэлементы и витамины.</w:t>
      </w:r>
    </w:p>
    <w:p w:rsidR="0097423E" w:rsidRPr="0097423E" w:rsidRDefault="0097423E" w:rsidP="0097423E">
      <w:pPr>
        <w:numPr>
          <w:ilvl w:val="0"/>
          <w:numId w:val="3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При употреблении сладкого повышается уровень глюкозы в крови, что приводит к интенсивному выделению инсулина и, как следствие, к усилению аппетита и желанию съесть еще что-нибудь сладкое. Это замкнутый круг, который неминуемо приведет к набору веса, а затем и к сахарному диабету 2 типа.</w:t>
      </w:r>
    </w:p>
    <w:p w:rsidR="0097423E" w:rsidRPr="0097423E" w:rsidRDefault="0097423E" w:rsidP="0097423E">
      <w:pPr>
        <w:numPr>
          <w:ilvl w:val="0"/>
          <w:numId w:val="4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proofErr w:type="gramStart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с</w:t>
      </w:r>
      <w:proofErr w:type="gramEnd"/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ладости промышленного производства являются частыми аллергенами.</w:t>
      </w:r>
    </w:p>
    <w:p w:rsidR="0097423E" w:rsidRPr="0097423E" w:rsidRDefault="0097423E" w:rsidP="0097423E">
      <w:pPr>
        <w:shd w:val="clear" w:color="auto" w:fill="F8F8F8"/>
        <w:spacing w:after="11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Из этого следует – рафинированный сахар детям не нужен, а уж если баловать ребёнка разными «</w:t>
      </w:r>
      <w:proofErr w:type="spellStart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вкусняшками</w:t>
      </w:r>
      <w:proofErr w:type="spellEnd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» в виде сладкого, то тогда не забывать о физической активности, в том числе и на свежем воздухе, и регулярной чистке зубов.</w:t>
      </w:r>
    </w:p>
    <w:p w:rsidR="0097423E" w:rsidRPr="0097423E" w:rsidRDefault="0097423E" w:rsidP="0097423E">
      <w:pPr>
        <w:shd w:val="clear" w:color="auto" w:fill="F8F8F8"/>
        <w:spacing w:after="11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Бывают ситуации, когда потребность в легкоусвояемых углеводах необходима, например, восстановление после затяжной болезни, спортивные соревнование или «мозговой штурм» при подготовке к экзаменам, тогда употребление углеводов для получения необходимой энергии оправдано.</w:t>
      </w:r>
    </w:p>
    <w:p w:rsidR="0097423E" w:rsidRPr="0097423E" w:rsidRDefault="0097423E" w:rsidP="0097423E">
      <w:pPr>
        <w:shd w:val="clear" w:color="auto" w:fill="F8F8F8"/>
        <w:spacing w:after="11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У малышей до 3 -</w:t>
      </w:r>
      <w:proofErr w:type="spellStart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х</w:t>
      </w:r>
      <w:proofErr w:type="spellEnd"/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лет лучше вообще исключить сладкое из рациона питания, а у детей постарше дневная норма потребления сахара не должна превышать 10% от необходимой суточной нормы калорий.</w:t>
      </w:r>
    </w:p>
    <w:p w:rsidR="0097423E" w:rsidRPr="0097423E" w:rsidRDefault="0097423E" w:rsidP="0097423E">
      <w:pPr>
        <w:shd w:val="clear" w:color="auto" w:fill="F8F8F8"/>
        <w:spacing w:after="11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Ученые советуют:</w:t>
      </w:r>
    </w:p>
    <w:p w:rsidR="0097423E" w:rsidRPr="0097423E" w:rsidRDefault="0097423E" w:rsidP="0097423E">
      <w:pPr>
        <w:numPr>
          <w:ilvl w:val="0"/>
          <w:numId w:val="5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для детей в возрасте от 10 до 18 лет можно давать не более шести чайных ложек;</w:t>
      </w:r>
    </w:p>
    <w:p w:rsidR="0097423E" w:rsidRPr="0097423E" w:rsidRDefault="0097423E" w:rsidP="0097423E">
      <w:pPr>
        <w:numPr>
          <w:ilvl w:val="0"/>
          <w:numId w:val="5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t>в возрасте от 3 до 10 лет – не более трёх;</w:t>
      </w:r>
    </w:p>
    <w:p w:rsidR="0097423E" w:rsidRPr="0097423E" w:rsidRDefault="0097423E" w:rsidP="0097423E">
      <w:pPr>
        <w:numPr>
          <w:ilvl w:val="0"/>
          <w:numId w:val="5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1D1D1D"/>
          <w:sz w:val="24"/>
          <w:szCs w:val="24"/>
        </w:rPr>
        <w:lastRenderedPageBreak/>
        <w:t>а в возрасте до 3 лет – не давать сахара совсем.</w:t>
      </w:r>
    </w:p>
    <w:p w:rsidR="0097423E" w:rsidRPr="0097423E" w:rsidRDefault="0097423E" w:rsidP="0097423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Одна чайная ложка содержит 4 г сахара.</w:t>
      </w:r>
    </w:p>
    <w:p w:rsidR="0097423E" w:rsidRPr="0097423E" w:rsidRDefault="0097423E" w:rsidP="0097423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Самый лучший сахар из овощей и фруктов.</w:t>
      </w:r>
    </w:p>
    <w:p w:rsidR="0097423E" w:rsidRPr="0097423E" w:rsidRDefault="0097423E" w:rsidP="0097423E">
      <w:pPr>
        <w:shd w:val="clear" w:color="auto" w:fill="F8F8F8"/>
        <w:spacing w:after="11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423E">
        <w:rPr>
          <w:rFonts w:ascii="Times New Roman" w:eastAsia="Times New Roman" w:hAnsi="Times New Roman" w:cs="Times New Roman"/>
          <w:color w:val="242424"/>
          <w:sz w:val="24"/>
          <w:szCs w:val="24"/>
        </w:rPr>
        <w:t>Позаботьтесь о здоровье своих детей! Ограничивайте их доступ к десертам и конфетами.</w:t>
      </w:r>
    </w:p>
    <w:p w:rsidR="00085DC3" w:rsidRPr="0097423E" w:rsidRDefault="00085DC3">
      <w:pPr>
        <w:rPr>
          <w:rFonts w:ascii="Times New Roman" w:hAnsi="Times New Roman" w:cs="Times New Roman"/>
          <w:sz w:val="24"/>
          <w:szCs w:val="24"/>
        </w:rPr>
      </w:pPr>
    </w:p>
    <w:sectPr w:rsidR="00085DC3" w:rsidRPr="0097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E780C"/>
    <w:multiLevelType w:val="multilevel"/>
    <w:tmpl w:val="6B58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BC170C"/>
    <w:multiLevelType w:val="multilevel"/>
    <w:tmpl w:val="DAF6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DE6908"/>
    <w:multiLevelType w:val="multilevel"/>
    <w:tmpl w:val="509C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7B1F74"/>
    <w:multiLevelType w:val="multilevel"/>
    <w:tmpl w:val="9736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CA35F7"/>
    <w:multiLevelType w:val="multilevel"/>
    <w:tmpl w:val="23C4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423E"/>
    <w:rsid w:val="00085DC3"/>
    <w:rsid w:val="0097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7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Company>Grizli777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User18kb</dc:creator>
  <cp:keywords/>
  <dc:description/>
  <cp:lastModifiedBy>User18kb</cp:lastModifiedBy>
  <cp:revision>2</cp:revision>
  <dcterms:created xsi:type="dcterms:W3CDTF">2021-03-12T01:55:00Z</dcterms:created>
  <dcterms:modified xsi:type="dcterms:W3CDTF">2021-03-12T01:56:00Z</dcterms:modified>
</cp:coreProperties>
</file>